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EF9" w:rsidRPr="009D374F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-384810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7EF9" w:rsidRPr="00CD19F1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090288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090288">
        <w:rPr>
          <w:b/>
          <w:sz w:val="28"/>
          <w:szCs w:val="28"/>
        </w:rPr>
        <w:t>Київська</w:t>
      </w:r>
      <w:proofErr w:type="spellEnd"/>
      <w:r w:rsidRPr="00090288">
        <w:rPr>
          <w:b/>
          <w:sz w:val="28"/>
          <w:szCs w:val="28"/>
        </w:rPr>
        <w:t xml:space="preserve">  </w:t>
      </w:r>
      <w:proofErr w:type="spellStart"/>
      <w:r w:rsidRPr="00090288">
        <w:rPr>
          <w:b/>
          <w:sz w:val="28"/>
          <w:szCs w:val="28"/>
        </w:rPr>
        <w:t>районна</w:t>
      </w:r>
      <w:proofErr w:type="spellEnd"/>
      <w:r w:rsidRPr="00090288">
        <w:rPr>
          <w:b/>
          <w:sz w:val="28"/>
          <w:szCs w:val="28"/>
        </w:rPr>
        <w:t xml:space="preserve"> </w:t>
      </w:r>
      <w:r w:rsidRPr="00090288">
        <w:rPr>
          <w:b/>
          <w:sz w:val="28"/>
          <w:szCs w:val="28"/>
          <w:lang w:val="uk-UA"/>
        </w:rPr>
        <w:t>в</w:t>
      </w:r>
      <w:r w:rsidRPr="00090288">
        <w:rPr>
          <w:b/>
          <w:sz w:val="28"/>
          <w:szCs w:val="28"/>
        </w:rPr>
        <w:t xml:space="preserve"> м. </w:t>
      </w:r>
      <w:proofErr w:type="spellStart"/>
      <w:r w:rsidRPr="00090288">
        <w:rPr>
          <w:b/>
          <w:sz w:val="28"/>
          <w:szCs w:val="28"/>
        </w:rPr>
        <w:t>Полтаві</w:t>
      </w:r>
      <w:proofErr w:type="spellEnd"/>
      <w:r w:rsidRPr="00090288">
        <w:rPr>
          <w:b/>
          <w:sz w:val="28"/>
          <w:szCs w:val="28"/>
        </w:rPr>
        <w:t xml:space="preserve">  рада</w:t>
      </w:r>
    </w:p>
    <w:p w:rsidR="00777EF9" w:rsidRDefault="00777EF9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090288">
        <w:rPr>
          <w:b/>
          <w:sz w:val="28"/>
          <w:szCs w:val="28"/>
        </w:rPr>
        <w:t>Виконавчий</w:t>
      </w:r>
      <w:proofErr w:type="spellEnd"/>
      <w:r w:rsidRPr="00090288">
        <w:rPr>
          <w:b/>
          <w:sz w:val="28"/>
          <w:szCs w:val="28"/>
        </w:rPr>
        <w:t xml:space="preserve">  </w:t>
      </w:r>
      <w:proofErr w:type="spellStart"/>
      <w:r w:rsidRPr="00090288">
        <w:rPr>
          <w:b/>
          <w:sz w:val="28"/>
          <w:szCs w:val="28"/>
        </w:rPr>
        <w:t>комітет</w:t>
      </w:r>
      <w:proofErr w:type="spellEnd"/>
    </w:p>
    <w:p w:rsidR="00777EF9" w:rsidRPr="00090288" w:rsidRDefault="008A6FB0" w:rsidP="008A6FB0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77EF9" w:rsidRPr="00090288">
        <w:rPr>
          <w:b/>
          <w:sz w:val="28"/>
          <w:szCs w:val="28"/>
          <w:lang w:val="uk-UA"/>
        </w:rPr>
        <w:t xml:space="preserve">    Р І Ш Е Н </w:t>
      </w:r>
      <w:proofErr w:type="spellStart"/>
      <w:r w:rsidR="00777EF9" w:rsidRPr="00090288">
        <w:rPr>
          <w:b/>
          <w:sz w:val="28"/>
          <w:szCs w:val="28"/>
          <w:lang w:val="uk-UA"/>
        </w:rPr>
        <w:t>Н</w:t>
      </w:r>
      <w:proofErr w:type="spellEnd"/>
      <w:r w:rsidR="00777EF9" w:rsidRPr="00090288">
        <w:rPr>
          <w:b/>
          <w:sz w:val="28"/>
          <w:szCs w:val="28"/>
          <w:lang w:val="uk-UA"/>
        </w:rPr>
        <w:t xml:space="preserve"> Я</w:t>
      </w:r>
    </w:p>
    <w:p w:rsidR="00777EF9" w:rsidRPr="00EF27EA" w:rsidRDefault="00777EF9" w:rsidP="005A162F">
      <w:pPr>
        <w:spacing w:line="192" w:lineRule="auto"/>
        <w:jc w:val="both"/>
        <w:rPr>
          <w:sz w:val="32"/>
          <w:szCs w:val="32"/>
          <w:lang w:val="uk-UA"/>
        </w:rPr>
      </w:pPr>
    </w:p>
    <w:p w:rsidR="00777EF9" w:rsidRPr="00574902" w:rsidRDefault="00777EF9" w:rsidP="005A162F">
      <w:pPr>
        <w:spacing w:line="192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Від</w:t>
      </w:r>
      <w:r w:rsidR="00707DBC">
        <w:rPr>
          <w:sz w:val="28"/>
          <w:szCs w:val="28"/>
          <w:lang w:val="uk-UA"/>
        </w:rPr>
        <w:t xml:space="preserve"> 28.01.2020</w:t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>№</w:t>
      </w:r>
      <w:r w:rsidR="008A6FB0">
        <w:rPr>
          <w:sz w:val="28"/>
          <w:szCs w:val="28"/>
          <w:lang w:val="uk-UA"/>
        </w:rPr>
        <w:t>18</w:t>
      </w:r>
    </w:p>
    <w:p w:rsidR="00777EF9" w:rsidRPr="00574902" w:rsidRDefault="00777EF9" w:rsidP="005A162F">
      <w:pPr>
        <w:spacing w:line="192" w:lineRule="auto"/>
        <w:jc w:val="both"/>
        <w:rPr>
          <w:sz w:val="28"/>
          <w:szCs w:val="28"/>
          <w:lang w:val="uk-UA"/>
        </w:rPr>
      </w:pPr>
    </w:p>
    <w:p w:rsidR="00777EF9" w:rsidRDefault="00883131" w:rsidP="005A162F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4418B0">
        <w:rPr>
          <w:sz w:val="28"/>
          <w:szCs w:val="28"/>
          <w:lang w:val="uk-UA"/>
        </w:rPr>
        <w:t xml:space="preserve">надання та </w:t>
      </w:r>
      <w:r w:rsidR="00777EF9">
        <w:rPr>
          <w:sz w:val="28"/>
          <w:szCs w:val="28"/>
          <w:lang w:val="uk-UA"/>
        </w:rPr>
        <w:t>уточнення</w:t>
      </w:r>
      <w:r w:rsidR="00777EF9" w:rsidRPr="00574902">
        <w:rPr>
          <w:sz w:val="28"/>
          <w:szCs w:val="28"/>
          <w:lang w:val="uk-UA"/>
        </w:rPr>
        <w:t xml:space="preserve"> адрес</w:t>
      </w:r>
    </w:p>
    <w:p w:rsidR="00777EF9" w:rsidRPr="00491E84" w:rsidRDefault="000E25A4" w:rsidP="005A162F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4418B0">
        <w:rPr>
          <w:sz w:val="28"/>
          <w:szCs w:val="28"/>
          <w:lang w:val="uk-UA"/>
        </w:rPr>
        <w:t>омоволодінням</w:t>
      </w:r>
    </w:p>
    <w:p w:rsidR="00777EF9" w:rsidRPr="00260CD1" w:rsidRDefault="00777EF9" w:rsidP="005A162F">
      <w:pPr>
        <w:spacing w:line="192" w:lineRule="auto"/>
        <w:jc w:val="both"/>
        <w:rPr>
          <w:sz w:val="28"/>
          <w:szCs w:val="28"/>
          <w:lang w:val="uk-UA"/>
        </w:rPr>
      </w:pPr>
    </w:p>
    <w:p w:rsidR="00777EF9" w:rsidRPr="00260CD1" w:rsidRDefault="00883131" w:rsidP="005A162F">
      <w:pPr>
        <w:spacing w:line="192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</w:t>
      </w:r>
      <w:r w:rsidR="004418B0">
        <w:rPr>
          <w:sz w:val="28"/>
          <w:szCs w:val="28"/>
          <w:lang w:val="uk-UA"/>
        </w:rPr>
        <w:t>янувши заяви громадян</w:t>
      </w:r>
      <w:r>
        <w:rPr>
          <w:sz w:val="28"/>
          <w:szCs w:val="28"/>
          <w:lang w:val="uk-UA"/>
        </w:rPr>
        <w:t xml:space="preserve"> та</w:t>
      </w:r>
      <w:r w:rsidR="00841AEC">
        <w:rPr>
          <w:sz w:val="28"/>
          <w:szCs w:val="28"/>
          <w:lang w:val="uk-UA"/>
        </w:rPr>
        <w:t xml:space="preserve"> </w:t>
      </w:r>
      <w:r w:rsidR="00777EF9" w:rsidRPr="00260CD1">
        <w:rPr>
          <w:sz w:val="28"/>
          <w:szCs w:val="28"/>
          <w:lang w:val="uk-UA"/>
        </w:rPr>
        <w:t xml:space="preserve">лист Управління з питань </w:t>
      </w:r>
      <w:r>
        <w:rPr>
          <w:sz w:val="28"/>
          <w:szCs w:val="28"/>
          <w:lang w:val="uk-UA"/>
        </w:rPr>
        <w:t>містобудування та архітектури і</w:t>
      </w:r>
      <w:r w:rsidR="00777EF9" w:rsidRPr="00260CD1">
        <w:rPr>
          <w:sz w:val="28"/>
          <w:szCs w:val="28"/>
          <w:lang w:val="uk-UA"/>
        </w:rPr>
        <w:t xml:space="preserve">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260CD1" w:rsidRDefault="00777EF9" w:rsidP="005A162F">
      <w:pPr>
        <w:spacing w:line="192" w:lineRule="auto"/>
        <w:jc w:val="both"/>
        <w:rPr>
          <w:sz w:val="28"/>
          <w:szCs w:val="28"/>
          <w:lang w:val="uk-UA"/>
        </w:rPr>
      </w:pPr>
    </w:p>
    <w:p w:rsidR="00777EF9" w:rsidRPr="00260CD1" w:rsidRDefault="00777EF9" w:rsidP="005A162F">
      <w:pPr>
        <w:spacing w:line="192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в и р і ш и в:</w:t>
      </w:r>
    </w:p>
    <w:p w:rsidR="005A162F" w:rsidRPr="006C3C03" w:rsidRDefault="004418B0" w:rsidP="005A162F">
      <w:pPr>
        <w:pStyle w:val="a4"/>
        <w:numPr>
          <w:ilvl w:val="0"/>
          <w:numId w:val="7"/>
        </w:numPr>
        <w:spacing w:line="192" w:lineRule="auto"/>
        <w:rPr>
          <w:szCs w:val="28"/>
        </w:rPr>
      </w:pPr>
      <w:r w:rsidRPr="006C3C03">
        <w:rPr>
          <w:szCs w:val="28"/>
        </w:rPr>
        <w:t>Враховуючи «Договір про виділ майна із спільної час</w:t>
      </w:r>
      <w:r w:rsidR="005A162F" w:rsidRPr="006C3C03">
        <w:rPr>
          <w:szCs w:val="28"/>
        </w:rPr>
        <w:t xml:space="preserve">ткової </w:t>
      </w:r>
    </w:p>
    <w:p w:rsidR="004418B0" w:rsidRPr="006C3C03" w:rsidRDefault="004418B0" w:rsidP="005A162F">
      <w:pPr>
        <w:pStyle w:val="a4"/>
        <w:spacing w:line="192" w:lineRule="auto"/>
        <w:rPr>
          <w:szCs w:val="28"/>
        </w:rPr>
      </w:pPr>
      <w:r w:rsidRPr="006C3C03">
        <w:rPr>
          <w:szCs w:val="28"/>
        </w:rPr>
        <w:t xml:space="preserve">власності» №1088 від 12.12.2019 </w:t>
      </w:r>
      <w:r w:rsidR="005A162F" w:rsidRPr="006C3C03">
        <w:rPr>
          <w:szCs w:val="28"/>
        </w:rPr>
        <w:t>посвідчений</w:t>
      </w:r>
      <w:r w:rsidRPr="006C3C03">
        <w:rPr>
          <w:szCs w:val="28"/>
        </w:rPr>
        <w:t xml:space="preserve"> приватним нотаріусом Полтавського міського нотаріального округу </w:t>
      </w:r>
      <w:proofErr w:type="spellStart"/>
      <w:r w:rsidRPr="006C3C03">
        <w:rPr>
          <w:szCs w:val="28"/>
        </w:rPr>
        <w:t>Дробітько</w:t>
      </w:r>
      <w:proofErr w:type="spellEnd"/>
      <w:r w:rsidRPr="006C3C03">
        <w:rPr>
          <w:szCs w:val="28"/>
        </w:rPr>
        <w:t xml:space="preserve"> В.В, лист Управління з питань містобудування та архітектури від 20.01.2020 №01-02-01-16/115:</w:t>
      </w:r>
    </w:p>
    <w:p w:rsidR="004418B0" w:rsidRPr="006C3C03" w:rsidRDefault="004418B0" w:rsidP="005A162F">
      <w:pPr>
        <w:pStyle w:val="a4"/>
        <w:spacing w:line="192" w:lineRule="auto"/>
        <w:rPr>
          <w:szCs w:val="28"/>
        </w:rPr>
      </w:pPr>
      <w:r w:rsidRPr="006C3C03">
        <w:rPr>
          <w:color w:val="FF0000"/>
          <w:szCs w:val="28"/>
        </w:rPr>
        <w:tab/>
      </w:r>
      <w:r w:rsidRPr="006C3C03">
        <w:rPr>
          <w:szCs w:val="28"/>
        </w:rPr>
        <w:t>- об’єктам нерухомості за адресою</w:t>
      </w:r>
      <w:r w:rsidR="00C65ED8">
        <w:rPr>
          <w:szCs w:val="28"/>
        </w:rPr>
        <w:t xml:space="preserve">: </w:t>
      </w:r>
      <w:r w:rsidR="00C65ED8">
        <w:rPr>
          <w:szCs w:val="28"/>
          <w:lang w:val="ru-RU"/>
        </w:rPr>
        <w:t>(адреса)</w:t>
      </w:r>
      <w:r w:rsidRPr="006C3C03">
        <w:rPr>
          <w:szCs w:val="28"/>
        </w:rPr>
        <w:t>, що знаходяться у власнос</w:t>
      </w:r>
      <w:r w:rsidR="00C65ED8">
        <w:rPr>
          <w:szCs w:val="28"/>
        </w:rPr>
        <w:t xml:space="preserve">ті </w:t>
      </w:r>
      <w:r w:rsidR="00C65ED8">
        <w:rPr>
          <w:szCs w:val="28"/>
          <w:lang w:val="ru-RU"/>
        </w:rPr>
        <w:t>(особа)</w:t>
      </w:r>
      <w:r w:rsidRPr="006C3C03">
        <w:rPr>
          <w:szCs w:val="28"/>
        </w:rPr>
        <w:t xml:space="preserve"> та розташовані на земельній ділянці площею 934 кв. м., надати нову поштову адресу: </w:t>
      </w:r>
      <w:r w:rsidR="00C65ED8">
        <w:rPr>
          <w:szCs w:val="28"/>
        </w:rPr>
        <w:t xml:space="preserve">– </w:t>
      </w:r>
      <w:r w:rsidR="00C65ED8" w:rsidRPr="00C65ED8">
        <w:rPr>
          <w:szCs w:val="28"/>
        </w:rPr>
        <w:t>(адреса)</w:t>
      </w:r>
      <w:r w:rsidRPr="006C3C03">
        <w:rPr>
          <w:szCs w:val="28"/>
        </w:rPr>
        <w:t>;</w:t>
      </w:r>
    </w:p>
    <w:p w:rsidR="004418B0" w:rsidRPr="006C3C03" w:rsidRDefault="004418B0" w:rsidP="005A162F">
      <w:pPr>
        <w:pStyle w:val="a4"/>
        <w:spacing w:line="192" w:lineRule="auto"/>
        <w:ind w:firstLine="708"/>
        <w:rPr>
          <w:szCs w:val="28"/>
        </w:rPr>
      </w:pPr>
      <w:r w:rsidRPr="006C3C03">
        <w:rPr>
          <w:szCs w:val="28"/>
        </w:rPr>
        <w:t>- об’єктам нер</w:t>
      </w:r>
      <w:r w:rsidR="00C65ED8">
        <w:rPr>
          <w:szCs w:val="28"/>
        </w:rPr>
        <w:t xml:space="preserve">ухомості за адресою: </w:t>
      </w:r>
      <w:r w:rsidR="00C65ED8">
        <w:rPr>
          <w:szCs w:val="28"/>
          <w:lang w:val="ru-RU"/>
        </w:rPr>
        <w:t>(адреса)</w:t>
      </w:r>
      <w:r w:rsidRPr="006C3C03">
        <w:rPr>
          <w:szCs w:val="28"/>
        </w:rPr>
        <w:t>, що у власност</w:t>
      </w:r>
      <w:r w:rsidR="00C65ED8">
        <w:rPr>
          <w:szCs w:val="28"/>
        </w:rPr>
        <w:t xml:space="preserve">і </w:t>
      </w:r>
      <w:r w:rsidR="00C65ED8">
        <w:rPr>
          <w:szCs w:val="28"/>
          <w:lang w:val="ru-RU"/>
        </w:rPr>
        <w:t>(особа)</w:t>
      </w:r>
      <w:r w:rsidR="005A162F" w:rsidRPr="006C3C03">
        <w:rPr>
          <w:szCs w:val="28"/>
        </w:rPr>
        <w:t xml:space="preserve"> </w:t>
      </w:r>
      <w:r w:rsidRPr="006C3C03">
        <w:rPr>
          <w:szCs w:val="28"/>
        </w:rPr>
        <w:t>та розташовані</w:t>
      </w:r>
      <w:r w:rsidR="005A162F" w:rsidRPr="006C3C03">
        <w:rPr>
          <w:szCs w:val="28"/>
        </w:rPr>
        <w:t xml:space="preserve"> на земельній ділянці площею 897</w:t>
      </w:r>
      <w:r w:rsidRPr="006C3C03">
        <w:rPr>
          <w:szCs w:val="28"/>
        </w:rPr>
        <w:t xml:space="preserve"> кв. м., залишити стару адресу: –</w:t>
      </w:r>
      <w:r w:rsidR="00C65ED8">
        <w:rPr>
          <w:szCs w:val="28"/>
        </w:rPr>
        <w:t xml:space="preserve"> </w:t>
      </w:r>
      <w:r w:rsidR="00C65ED8">
        <w:rPr>
          <w:szCs w:val="28"/>
          <w:lang w:val="ru-RU"/>
        </w:rPr>
        <w:t>(адреса)</w:t>
      </w:r>
      <w:r w:rsidRPr="006C3C03">
        <w:rPr>
          <w:szCs w:val="28"/>
        </w:rPr>
        <w:t>.</w:t>
      </w:r>
    </w:p>
    <w:p w:rsidR="005A162F" w:rsidRPr="006C3C03" w:rsidRDefault="005A162F" w:rsidP="005A162F">
      <w:pPr>
        <w:pStyle w:val="a4"/>
        <w:spacing w:line="192" w:lineRule="auto"/>
        <w:ind w:left="1068"/>
      </w:pPr>
      <w:r w:rsidRPr="006C3C03">
        <w:rPr>
          <w:szCs w:val="28"/>
        </w:rPr>
        <w:t xml:space="preserve">2. </w:t>
      </w:r>
      <w:r w:rsidRPr="006C3C03">
        <w:t>Враховуючи «Висновок щодо технічної можливості виділу в</w:t>
      </w:r>
    </w:p>
    <w:p w:rsidR="005A162F" w:rsidRPr="006C3C03" w:rsidRDefault="005A162F" w:rsidP="005A162F">
      <w:pPr>
        <w:pStyle w:val="a4"/>
        <w:spacing w:line="192" w:lineRule="auto"/>
        <w:rPr>
          <w:szCs w:val="28"/>
        </w:rPr>
      </w:pPr>
      <w:r w:rsidRPr="006C3C03">
        <w:t>натурі частки з об’єкта нерухомого ма</w:t>
      </w:r>
      <w:r w:rsidR="00C65ED8">
        <w:t xml:space="preserve">йна за адресою </w:t>
      </w:r>
      <w:r w:rsidR="00C65ED8">
        <w:rPr>
          <w:lang w:val="ru-RU"/>
        </w:rPr>
        <w:t>(адреса)</w:t>
      </w:r>
      <w:r w:rsidRPr="006C3C03">
        <w:t>»</w:t>
      </w:r>
      <w:r w:rsidRPr="006C3C03">
        <w:rPr>
          <w:szCs w:val="28"/>
        </w:rPr>
        <w:t>, лист Управління з питань містобудування та архітектури від 20.01.2020 №01-02-01-16/116:</w:t>
      </w:r>
    </w:p>
    <w:p w:rsidR="005A162F" w:rsidRPr="006C3C03" w:rsidRDefault="005A162F" w:rsidP="005A162F">
      <w:pPr>
        <w:spacing w:line="192" w:lineRule="auto"/>
        <w:ind w:firstLine="708"/>
        <w:jc w:val="both"/>
        <w:rPr>
          <w:sz w:val="28"/>
          <w:szCs w:val="28"/>
          <w:lang w:val="uk-UA"/>
        </w:rPr>
      </w:pPr>
      <w:r w:rsidRPr="006C3C03">
        <w:rPr>
          <w:sz w:val="28"/>
          <w:szCs w:val="28"/>
          <w:lang w:val="uk-UA"/>
        </w:rPr>
        <w:t>- частин</w:t>
      </w:r>
      <w:r w:rsidR="00C65ED8">
        <w:rPr>
          <w:sz w:val="28"/>
          <w:szCs w:val="28"/>
          <w:lang w:val="uk-UA"/>
        </w:rPr>
        <w:t>і домоволодіння по (адреса), що знаходиться у власності (особа)</w:t>
      </w:r>
      <w:r w:rsidRPr="006C3C03">
        <w:rPr>
          <w:sz w:val="28"/>
          <w:szCs w:val="28"/>
          <w:lang w:val="uk-UA"/>
        </w:rPr>
        <w:t xml:space="preserve"> та розташована на земельній ділянці площею 818</w:t>
      </w:r>
      <w:r w:rsidRPr="006C3C03">
        <w:rPr>
          <w:sz w:val="28"/>
          <w:szCs w:val="28"/>
        </w:rPr>
        <w:t xml:space="preserve"> кв. м.</w:t>
      </w:r>
      <w:r w:rsidRPr="006C3C03">
        <w:rPr>
          <w:sz w:val="28"/>
          <w:szCs w:val="28"/>
          <w:lang w:val="uk-UA"/>
        </w:rPr>
        <w:t xml:space="preserve"> (кадастро</w:t>
      </w:r>
      <w:r w:rsidR="00C65ED8">
        <w:rPr>
          <w:sz w:val="28"/>
          <w:szCs w:val="28"/>
          <w:lang w:val="uk-UA"/>
        </w:rPr>
        <w:t>вий номер</w:t>
      </w:r>
      <w:r w:rsidRPr="006C3C03">
        <w:rPr>
          <w:sz w:val="28"/>
          <w:szCs w:val="28"/>
          <w:lang w:val="uk-UA"/>
        </w:rPr>
        <w:t>), надати нову</w:t>
      </w:r>
      <w:r w:rsidR="00C65ED8">
        <w:rPr>
          <w:sz w:val="28"/>
          <w:szCs w:val="28"/>
          <w:lang w:val="uk-UA"/>
        </w:rPr>
        <w:t xml:space="preserve"> поштову адресу:- (адреса)</w:t>
      </w:r>
      <w:r w:rsidRPr="006C3C03">
        <w:rPr>
          <w:sz w:val="28"/>
          <w:szCs w:val="28"/>
          <w:lang w:val="uk-UA"/>
        </w:rPr>
        <w:t>;</w:t>
      </w:r>
    </w:p>
    <w:p w:rsidR="005A162F" w:rsidRPr="006C3C03" w:rsidRDefault="005A162F" w:rsidP="005A162F">
      <w:pPr>
        <w:spacing w:line="192" w:lineRule="auto"/>
        <w:ind w:firstLine="708"/>
        <w:jc w:val="both"/>
        <w:rPr>
          <w:sz w:val="28"/>
          <w:szCs w:val="28"/>
          <w:lang w:val="uk-UA"/>
        </w:rPr>
      </w:pPr>
      <w:r w:rsidRPr="006C3C03">
        <w:rPr>
          <w:sz w:val="28"/>
          <w:szCs w:val="28"/>
          <w:lang w:val="uk-UA"/>
        </w:rPr>
        <w:t>- частин</w:t>
      </w:r>
      <w:r w:rsidR="00C65ED8">
        <w:rPr>
          <w:sz w:val="28"/>
          <w:szCs w:val="28"/>
          <w:lang w:val="uk-UA"/>
        </w:rPr>
        <w:t>і домоволодіння по (адреса), що знаходиться у власності (особа)</w:t>
      </w:r>
      <w:r w:rsidRPr="006C3C03">
        <w:rPr>
          <w:sz w:val="28"/>
          <w:szCs w:val="28"/>
          <w:lang w:val="uk-UA"/>
        </w:rPr>
        <w:t xml:space="preserve"> та розташована на земельній ділянці площею 181</w:t>
      </w:r>
      <w:r w:rsidRPr="006C3C03">
        <w:rPr>
          <w:sz w:val="28"/>
          <w:szCs w:val="28"/>
        </w:rPr>
        <w:t xml:space="preserve"> кв.</w:t>
      </w:r>
      <w:r w:rsidRPr="006C3C03">
        <w:rPr>
          <w:sz w:val="28"/>
          <w:szCs w:val="28"/>
          <w:lang w:val="uk-UA"/>
        </w:rPr>
        <w:t xml:space="preserve"> </w:t>
      </w:r>
      <w:r w:rsidRPr="006C3C03">
        <w:rPr>
          <w:sz w:val="28"/>
          <w:szCs w:val="28"/>
        </w:rPr>
        <w:t>м.</w:t>
      </w:r>
      <w:r w:rsidRPr="006C3C03">
        <w:rPr>
          <w:sz w:val="28"/>
          <w:szCs w:val="28"/>
          <w:lang w:val="uk-UA"/>
        </w:rPr>
        <w:t xml:space="preserve"> (кадастро</w:t>
      </w:r>
      <w:r w:rsidR="00C65ED8">
        <w:rPr>
          <w:sz w:val="28"/>
          <w:szCs w:val="28"/>
          <w:lang w:val="uk-UA"/>
        </w:rPr>
        <w:t>вий номер</w:t>
      </w:r>
      <w:r w:rsidRPr="006C3C03">
        <w:rPr>
          <w:sz w:val="28"/>
          <w:szCs w:val="28"/>
          <w:lang w:val="uk-UA"/>
        </w:rPr>
        <w:t>), залишит</w:t>
      </w:r>
      <w:r w:rsidR="00C65ED8">
        <w:rPr>
          <w:sz w:val="28"/>
          <w:szCs w:val="28"/>
          <w:lang w:val="uk-UA"/>
        </w:rPr>
        <w:t>и поштову адресу:- (адреса)</w:t>
      </w:r>
      <w:r w:rsidRPr="006C3C03">
        <w:rPr>
          <w:sz w:val="28"/>
          <w:szCs w:val="28"/>
          <w:lang w:val="uk-UA"/>
        </w:rPr>
        <w:t>.</w:t>
      </w:r>
    </w:p>
    <w:p w:rsidR="005A162F" w:rsidRPr="006C3C03" w:rsidRDefault="005A162F" w:rsidP="005A162F">
      <w:pPr>
        <w:pStyle w:val="a4"/>
        <w:spacing w:line="192" w:lineRule="auto"/>
        <w:ind w:firstLine="708"/>
        <w:rPr>
          <w:szCs w:val="28"/>
        </w:rPr>
      </w:pPr>
      <w:r w:rsidRPr="006C3C03">
        <w:rPr>
          <w:szCs w:val="28"/>
        </w:rPr>
        <w:t>Рішення виконкому Київської районної в м. Полтаві ради від 10.09.2019 №226 п.3 вважати таким, що втратило чинність.</w:t>
      </w:r>
    </w:p>
    <w:p w:rsidR="004418B0" w:rsidRPr="00BE4F43" w:rsidRDefault="004418B0" w:rsidP="005A162F">
      <w:pPr>
        <w:pStyle w:val="a3"/>
        <w:numPr>
          <w:ilvl w:val="0"/>
          <w:numId w:val="8"/>
        </w:numPr>
        <w:spacing w:line="192" w:lineRule="auto"/>
        <w:jc w:val="both"/>
        <w:rPr>
          <w:sz w:val="28"/>
          <w:szCs w:val="28"/>
          <w:lang w:val="uk-UA"/>
        </w:rPr>
      </w:pPr>
      <w:r w:rsidRPr="00BE4F43">
        <w:rPr>
          <w:sz w:val="28"/>
          <w:szCs w:val="28"/>
          <w:lang w:val="uk-UA"/>
        </w:rPr>
        <w:t>З</w:t>
      </w:r>
      <w:r w:rsidR="00883131" w:rsidRPr="00BE4F43">
        <w:rPr>
          <w:sz w:val="28"/>
          <w:szCs w:val="28"/>
          <w:lang w:val="uk-UA"/>
        </w:rPr>
        <w:t xml:space="preserve"> метою усунення виявлених розбіжностей в документах, керуючись</w:t>
      </w:r>
    </w:p>
    <w:p w:rsidR="00883131" w:rsidRPr="00BE4F43" w:rsidRDefault="00883131" w:rsidP="005A162F">
      <w:pPr>
        <w:spacing w:line="192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BE4F43">
        <w:rPr>
          <w:sz w:val="28"/>
          <w:szCs w:val="28"/>
          <w:lang w:val="uk-UA"/>
        </w:rPr>
        <w:t xml:space="preserve">п.19 </w:t>
      </w:r>
      <w:r w:rsidR="00855805" w:rsidRPr="00BE4F43">
        <w:rPr>
          <w:sz w:val="28"/>
          <w:szCs w:val="28"/>
          <w:lang w:val="uk-UA"/>
        </w:rPr>
        <w:t>«</w:t>
      </w:r>
      <w:r w:rsidRPr="00BE4F43">
        <w:rPr>
          <w:sz w:val="28"/>
          <w:szCs w:val="28"/>
          <w:lang w:val="uk-UA"/>
        </w:rPr>
        <w:t>Тимчасового порядку реалізації експериментального проекту з присвоєння адрес об’єктам будівництва та об’єктам нерухомого майна</w:t>
      </w:r>
      <w:r w:rsidR="00855805" w:rsidRPr="00BE4F43">
        <w:rPr>
          <w:sz w:val="28"/>
          <w:szCs w:val="28"/>
          <w:lang w:val="uk-UA"/>
        </w:rPr>
        <w:t>»</w:t>
      </w:r>
      <w:r w:rsidRPr="00BE4F43">
        <w:rPr>
          <w:sz w:val="28"/>
          <w:szCs w:val="28"/>
          <w:lang w:val="uk-UA"/>
        </w:rPr>
        <w:t>, що затверджений постановою Кабінету Міністрів України від 27.03.2019 №367</w:t>
      </w:r>
      <w:r w:rsidR="00777EF9" w:rsidRPr="00BE4F43">
        <w:rPr>
          <w:sz w:val="28"/>
          <w:szCs w:val="28"/>
          <w:lang w:val="uk-UA"/>
        </w:rPr>
        <w:t xml:space="preserve"> </w:t>
      </w:r>
      <w:r w:rsidRPr="00BE4F43">
        <w:rPr>
          <w:sz w:val="28"/>
          <w:szCs w:val="28"/>
          <w:lang w:val="uk-UA"/>
        </w:rPr>
        <w:t>т</w:t>
      </w:r>
      <w:r w:rsidR="00777EF9" w:rsidRPr="00BE4F43">
        <w:rPr>
          <w:sz w:val="28"/>
          <w:szCs w:val="28"/>
          <w:lang w:val="uk-UA"/>
        </w:rPr>
        <w:t>а враховуючи лист Управління з питань міст</w:t>
      </w:r>
      <w:r w:rsidRPr="00BE4F43">
        <w:rPr>
          <w:sz w:val="28"/>
          <w:szCs w:val="28"/>
          <w:lang w:val="uk-UA"/>
        </w:rPr>
        <w:t xml:space="preserve">обудування та архітектури </w:t>
      </w:r>
      <w:r w:rsidR="00707DBC" w:rsidRPr="00BE4F43">
        <w:rPr>
          <w:sz w:val="28"/>
          <w:szCs w:val="28"/>
          <w:lang w:val="uk-UA"/>
        </w:rPr>
        <w:t>від 09.01.2020</w:t>
      </w:r>
      <w:r w:rsidRPr="00BE4F43">
        <w:rPr>
          <w:sz w:val="28"/>
          <w:szCs w:val="28"/>
          <w:lang w:val="uk-UA"/>
        </w:rPr>
        <w:t xml:space="preserve"> №01-</w:t>
      </w:r>
      <w:r w:rsidR="00707DBC" w:rsidRPr="00BE4F43">
        <w:rPr>
          <w:sz w:val="28"/>
          <w:szCs w:val="28"/>
          <w:lang w:val="uk-UA"/>
        </w:rPr>
        <w:t>02-01-16/17</w:t>
      </w:r>
      <w:r w:rsidR="00777EF9" w:rsidRPr="00BE4F43">
        <w:rPr>
          <w:sz w:val="28"/>
          <w:szCs w:val="28"/>
          <w:lang w:val="uk-UA"/>
        </w:rPr>
        <w:t xml:space="preserve">, </w:t>
      </w:r>
      <w:r w:rsidR="00A97681" w:rsidRPr="00BE4F43">
        <w:rPr>
          <w:sz w:val="28"/>
          <w:szCs w:val="28"/>
          <w:lang w:val="uk-UA"/>
        </w:rPr>
        <w:t>домовол</w:t>
      </w:r>
      <w:r w:rsidRPr="00BE4F43">
        <w:rPr>
          <w:sz w:val="28"/>
          <w:szCs w:val="28"/>
          <w:lang w:val="uk-UA"/>
        </w:rPr>
        <w:t>одінню по</w:t>
      </w:r>
      <w:r w:rsidR="00C65ED8">
        <w:rPr>
          <w:sz w:val="28"/>
          <w:szCs w:val="28"/>
          <w:lang w:val="uk-UA"/>
        </w:rPr>
        <w:t xml:space="preserve"> (адреса)</w:t>
      </w:r>
      <w:r w:rsidR="00707DBC" w:rsidRPr="00BE4F43">
        <w:rPr>
          <w:sz w:val="28"/>
          <w:szCs w:val="28"/>
          <w:lang w:val="uk-UA"/>
        </w:rPr>
        <w:t>, що належить</w:t>
      </w:r>
      <w:r w:rsidRPr="00BE4F43">
        <w:rPr>
          <w:sz w:val="28"/>
          <w:szCs w:val="28"/>
          <w:lang w:val="uk-UA"/>
        </w:rPr>
        <w:t xml:space="preserve"> </w:t>
      </w:r>
      <w:r w:rsidR="00C65ED8">
        <w:rPr>
          <w:sz w:val="28"/>
          <w:szCs w:val="28"/>
          <w:lang w:val="uk-UA"/>
        </w:rPr>
        <w:t>(особа)</w:t>
      </w:r>
      <w:r w:rsidRPr="00BE4F43">
        <w:rPr>
          <w:sz w:val="28"/>
          <w:szCs w:val="28"/>
          <w:lang w:val="uk-UA"/>
        </w:rPr>
        <w:t xml:space="preserve"> </w:t>
      </w:r>
      <w:r w:rsidR="00707DBC" w:rsidRPr="00BE4F43">
        <w:rPr>
          <w:sz w:val="28"/>
          <w:szCs w:val="28"/>
          <w:lang w:val="uk-UA"/>
        </w:rPr>
        <w:t xml:space="preserve">відповідно до «Свідоцтва №91 на право особистої власності на домоволодіння» від 12.10.1981 року </w:t>
      </w:r>
      <w:r w:rsidR="00CF4E54" w:rsidRPr="00BE4F43">
        <w:rPr>
          <w:sz w:val="28"/>
          <w:szCs w:val="28"/>
          <w:lang w:val="uk-UA"/>
        </w:rPr>
        <w:t>змінити реквізити адреси об’єкта нерухомого м</w:t>
      </w:r>
      <w:r w:rsidR="00707DBC" w:rsidRPr="00BE4F43">
        <w:rPr>
          <w:sz w:val="28"/>
          <w:szCs w:val="28"/>
          <w:lang w:val="uk-UA"/>
        </w:rPr>
        <w:t>айн</w:t>
      </w:r>
      <w:r w:rsidR="00C65ED8">
        <w:rPr>
          <w:sz w:val="28"/>
          <w:szCs w:val="28"/>
          <w:lang w:val="uk-UA"/>
        </w:rPr>
        <w:t>а з (адреса)</w:t>
      </w:r>
      <w:r w:rsidR="00707DBC" w:rsidRPr="00BE4F43">
        <w:rPr>
          <w:sz w:val="28"/>
          <w:szCs w:val="28"/>
          <w:lang w:val="uk-UA"/>
        </w:rPr>
        <w:t xml:space="preserve">, </w:t>
      </w:r>
      <w:r w:rsidR="00CF4E54" w:rsidRPr="00BE4F43">
        <w:rPr>
          <w:sz w:val="28"/>
          <w:szCs w:val="28"/>
          <w:lang w:val="uk-UA"/>
        </w:rPr>
        <w:t>на</w:t>
      </w:r>
      <w:r w:rsidR="00C65ED8">
        <w:rPr>
          <w:sz w:val="28"/>
          <w:szCs w:val="28"/>
          <w:lang w:val="uk-UA"/>
        </w:rPr>
        <w:t xml:space="preserve"> (адреса)</w:t>
      </w:r>
      <w:r w:rsidR="00363853" w:rsidRPr="00BE4F43">
        <w:rPr>
          <w:sz w:val="28"/>
          <w:szCs w:val="28"/>
          <w:lang w:val="uk-UA"/>
        </w:rPr>
        <w:t>.</w:t>
      </w:r>
    </w:p>
    <w:p w:rsidR="009D374F" w:rsidRPr="00185161" w:rsidRDefault="009D374F" w:rsidP="005A162F">
      <w:pPr>
        <w:spacing w:line="192" w:lineRule="auto"/>
        <w:jc w:val="both"/>
        <w:rPr>
          <w:sz w:val="28"/>
          <w:szCs w:val="28"/>
          <w:lang w:val="uk-UA"/>
        </w:rPr>
      </w:pPr>
    </w:p>
    <w:p w:rsidR="00363853" w:rsidRPr="00883131" w:rsidRDefault="00363853" w:rsidP="005A162F">
      <w:pPr>
        <w:spacing w:line="192" w:lineRule="auto"/>
        <w:jc w:val="both"/>
        <w:rPr>
          <w:sz w:val="28"/>
          <w:szCs w:val="28"/>
          <w:lang w:val="uk-UA"/>
        </w:rPr>
      </w:pPr>
    </w:p>
    <w:p w:rsidR="00310528" w:rsidRPr="00AD658B" w:rsidRDefault="00777EF9" w:rsidP="00AD658B">
      <w:pPr>
        <w:spacing w:line="192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Голова</w:t>
      </w:r>
      <w:r w:rsidR="002210A2">
        <w:rPr>
          <w:sz w:val="28"/>
          <w:szCs w:val="28"/>
          <w:lang w:val="uk-UA"/>
        </w:rPr>
        <w:t xml:space="preserve"> районної </w:t>
      </w:r>
      <w:r w:rsidR="00AD658B">
        <w:rPr>
          <w:sz w:val="28"/>
          <w:szCs w:val="28"/>
          <w:lang w:val="uk-UA"/>
        </w:rPr>
        <w:t>ради</w:t>
      </w:r>
      <w:r w:rsidR="00AD658B">
        <w:rPr>
          <w:sz w:val="28"/>
          <w:szCs w:val="28"/>
          <w:lang w:val="uk-UA"/>
        </w:rPr>
        <w:tab/>
      </w:r>
      <w:r w:rsidR="00AD658B">
        <w:rPr>
          <w:sz w:val="28"/>
          <w:szCs w:val="28"/>
          <w:lang w:val="uk-UA"/>
        </w:rPr>
        <w:tab/>
      </w:r>
      <w:r w:rsidR="00AD658B">
        <w:rPr>
          <w:sz w:val="28"/>
          <w:szCs w:val="28"/>
          <w:lang w:val="uk-UA"/>
        </w:rPr>
        <w:tab/>
      </w:r>
      <w:r w:rsidR="00AD658B">
        <w:rPr>
          <w:sz w:val="28"/>
          <w:szCs w:val="28"/>
          <w:lang w:val="uk-UA"/>
        </w:rPr>
        <w:tab/>
      </w:r>
      <w:r w:rsidR="00AD658B">
        <w:rPr>
          <w:sz w:val="28"/>
          <w:szCs w:val="28"/>
          <w:lang w:val="uk-UA"/>
        </w:rPr>
        <w:tab/>
      </w:r>
      <w:r w:rsidR="00AD658B">
        <w:rPr>
          <w:sz w:val="28"/>
          <w:szCs w:val="28"/>
          <w:lang w:val="uk-UA"/>
        </w:rPr>
        <w:tab/>
        <w:t xml:space="preserve">   Сергій СИНЯГІВСЬКИ</w:t>
      </w:r>
      <w:r w:rsidR="00AD658B" w:rsidRPr="004964F7">
        <w:rPr>
          <w:sz w:val="28"/>
          <w:szCs w:val="28"/>
          <w:lang w:val="uk-UA"/>
        </w:rPr>
        <w:t>Й</w:t>
      </w:r>
    </w:p>
    <w:sectPr w:rsidR="00310528" w:rsidRPr="00AD658B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E2F593F"/>
    <w:multiLevelType w:val="hybridMultilevel"/>
    <w:tmpl w:val="A96C3BF0"/>
    <w:lvl w:ilvl="0" w:tplc="71EE20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202A93"/>
    <w:multiLevelType w:val="hybridMultilevel"/>
    <w:tmpl w:val="8BBC57B0"/>
    <w:lvl w:ilvl="0" w:tplc="A7A26B1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5DE2"/>
    <w:rsid w:val="00090288"/>
    <w:rsid w:val="000E25A4"/>
    <w:rsid w:val="00185161"/>
    <w:rsid w:val="001E5EF6"/>
    <w:rsid w:val="002210A2"/>
    <w:rsid w:val="002F3664"/>
    <w:rsid w:val="00310528"/>
    <w:rsid w:val="00350E59"/>
    <w:rsid w:val="00363853"/>
    <w:rsid w:val="00380649"/>
    <w:rsid w:val="003D4AC5"/>
    <w:rsid w:val="003F4094"/>
    <w:rsid w:val="00402576"/>
    <w:rsid w:val="004418B0"/>
    <w:rsid w:val="00451C2A"/>
    <w:rsid w:val="00462C97"/>
    <w:rsid w:val="00491671"/>
    <w:rsid w:val="004964F7"/>
    <w:rsid w:val="004D0FE8"/>
    <w:rsid w:val="005337B1"/>
    <w:rsid w:val="005A162F"/>
    <w:rsid w:val="005C48AF"/>
    <w:rsid w:val="005D787A"/>
    <w:rsid w:val="00614A49"/>
    <w:rsid w:val="0068400B"/>
    <w:rsid w:val="006938EF"/>
    <w:rsid w:val="006C3C03"/>
    <w:rsid w:val="00707DBC"/>
    <w:rsid w:val="00777EF9"/>
    <w:rsid w:val="007C41BA"/>
    <w:rsid w:val="00805BD4"/>
    <w:rsid w:val="00835879"/>
    <w:rsid w:val="00841AEC"/>
    <w:rsid w:val="008502CE"/>
    <w:rsid w:val="00855805"/>
    <w:rsid w:val="00883131"/>
    <w:rsid w:val="008A6FB0"/>
    <w:rsid w:val="00997DAF"/>
    <w:rsid w:val="009A3346"/>
    <w:rsid w:val="009D374F"/>
    <w:rsid w:val="00A72F5F"/>
    <w:rsid w:val="00A960EA"/>
    <w:rsid w:val="00A97681"/>
    <w:rsid w:val="00AD658B"/>
    <w:rsid w:val="00AE6644"/>
    <w:rsid w:val="00B019CF"/>
    <w:rsid w:val="00B576F8"/>
    <w:rsid w:val="00B85DE2"/>
    <w:rsid w:val="00B90090"/>
    <w:rsid w:val="00BC2DB4"/>
    <w:rsid w:val="00BD0762"/>
    <w:rsid w:val="00BE4F43"/>
    <w:rsid w:val="00C1382A"/>
    <w:rsid w:val="00C26D01"/>
    <w:rsid w:val="00C411BA"/>
    <w:rsid w:val="00C65ED8"/>
    <w:rsid w:val="00C775C4"/>
    <w:rsid w:val="00CF4E54"/>
    <w:rsid w:val="00DA2DC8"/>
    <w:rsid w:val="00DA34A4"/>
    <w:rsid w:val="00DE5FB8"/>
    <w:rsid w:val="00EA3285"/>
    <w:rsid w:val="00EE4266"/>
    <w:rsid w:val="00EF0D37"/>
    <w:rsid w:val="00EF27EA"/>
    <w:rsid w:val="00F14670"/>
    <w:rsid w:val="00F15AF6"/>
    <w:rsid w:val="00F43EB4"/>
    <w:rsid w:val="00F7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6C5F5-4835-40B2-921D-995F20FF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42</cp:revision>
  <cp:lastPrinted>2020-01-27T11:21:00Z</cp:lastPrinted>
  <dcterms:created xsi:type="dcterms:W3CDTF">2019-06-03T12:49:00Z</dcterms:created>
  <dcterms:modified xsi:type="dcterms:W3CDTF">2020-02-03T09:20:00Z</dcterms:modified>
</cp:coreProperties>
</file>